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8F" w:rsidRDefault="009B25D5">
      <w:pPr>
        <w:adjustRightInd w:val="0"/>
        <w:snapToGrid w:val="0"/>
        <w:spacing w:line="540" w:lineRule="exact"/>
        <w:ind w:right="400"/>
        <w:jc w:val="center"/>
        <w:rPr>
          <w:rFonts w:ascii="华文中宋" w:eastAsia="华文中宋" w:hAnsi="华文中宋"/>
          <w:sz w:val="44"/>
          <w:szCs w:val="44"/>
        </w:rPr>
      </w:pPr>
      <w:r w:rsidRPr="009B25D5">
        <w:rPr>
          <w:rFonts w:ascii="华文中宋" w:eastAsia="华文中宋" w:hAnsi="华文中宋" w:cs="宋体" w:hint="eastAsia"/>
          <w:sz w:val="44"/>
          <w:szCs w:val="44"/>
        </w:rPr>
        <w:t>哈尔滨机场能源管理系统（AEMS）建设项目-计量器具安装工程</w:t>
      </w:r>
      <w:r w:rsidR="00920041">
        <w:rPr>
          <w:rFonts w:ascii="华文中宋" w:eastAsia="华文中宋" w:hAnsi="华文中宋" w:cs="宋体"/>
          <w:sz w:val="44"/>
          <w:szCs w:val="44"/>
        </w:rPr>
        <w:t>中标候选人公示</w:t>
      </w:r>
    </w:p>
    <w:p w:rsidR="00D8528F" w:rsidRPr="005C5189" w:rsidRDefault="00920041">
      <w:pPr>
        <w:adjustRightInd w:val="0"/>
        <w:snapToGrid w:val="0"/>
        <w:spacing w:line="540" w:lineRule="exact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招标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编号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:d1-</w:t>
      </w:r>
      <w:r w:rsidRPr="005C5189">
        <w:rPr>
          <w:rFonts w:ascii="仿宋_GB2312" w:eastAsia="仿宋_GB2312" w:hint="eastAsia"/>
          <w:sz w:val="32"/>
          <w:szCs w:val="32"/>
        </w:rPr>
        <w:t>202</w:t>
      </w:r>
      <w:r w:rsidR="009B25D5" w:rsidRPr="005C5189">
        <w:rPr>
          <w:rFonts w:ascii="仿宋_GB2312" w:eastAsia="仿宋_GB2312" w:hint="eastAsia"/>
          <w:sz w:val="32"/>
          <w:szCs w:val="32"/>
        </w:rPr>
        <w:t>11118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-1)</w:t>
      </w:r>
    </w:p>
    <w:p w:rsidR="00D8528F" w:rsidRPr="005C5189" w:rsidRDefault="00D8528F">
      <w:pPr>
        <w:adjustRightInd w:val="0"/>
        <w:snapToGrid w:val="0"/>
        <w:spacing w:line="540" w:lineRule="exact"/>
        <w:ind w:left="280"/>
        <w:rPr>
          <w:rFonts w:ascii="仿宋_GB2312" w:eastAsia="仿宋_GB2312"/>
          <w:color w:val="FF0000"/>
          <w:sz w:val="32"/>
          <w:szCs w:val="32"/>
        </w:rPr>
      </w:pPr>
    </w:p>
    <w:p w:rsidR="00D8528F" w:rsidRPr="005C5189" w:rsidRDefault="00920041">
      <w:pPr>
        <w:adjustRightInd w:val="0"/>
        <w:snapToGrid w:val="0"/>
        <w:spacing w:line="540" w:lineRule="exact"/>
        <w:ind w:left="280"/>
        <w:rPr>
          <w:rFonts w:ascii="仿宋_GB2312" w:eastAsia="仿宋_GB2312"/>
          <w:sz w:val="32"/>
          <w:szCs w:val="32"/>
        </w:rPr>
      </w:pPr>
      <w:r w:rsidRPr="005C5189">
        <w:rPr>
          <w:rFonts w:ascii="仿宋_GB2312" w:eastAsia="仿宋_GB2312" w:hAnsi="宋体" w:cs="宋体" w:hint="eastAsia"/>
          <w:sz w:val="32"/>
          <w:szCs w:val="32"/>
        </w:rPr>
        <w:t>公示结束时间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:2020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年</w:t>
      </w:r>
      <w:r w:rsidR="009B25D5" w:rsidRPr="005C5189">
        <w:rPr>
          <w:rFonts w:ascii="仿宋_GB2312" w:eastAsia="仿宋_GB2312" w:hAnsi="宋体" w:cs="宋体" w:hint="eastAsia"/>
          <w:sz w:val="32"/>
          <w:szCs w:val="32"/>
        </w:rPr>
        <w:t>12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月</w:t>
      </w:r>
      <w:r w:rsidR="009B25D5" w:rsidRPr="005C5189">
        <w:rPr>
          <w:rFonts w:ascii="仿宋_GB2312" w:eastAsia="仿宋_GB2312" w:hAnsi="宋体" w:cs="宋体" w:hint="eastAsia"/>
          <w:sz w:val="32"/>
          <w:szCs w:val="32"/>
        </w:rPr>
        <w:t>9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一、评标情况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标段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包</w:t>
      </w:r>
      <w:r>
        <w:rPr>
          <w:rFonts w:ascii="仿宋_GB2312" w:eastAsia="仿宋_GB2312" w:hAnsi="宋体" w:cs="宋体" w:hint="eastAsia"/>
          <w:sz w:val="32"/>
          <w:szCs w:val="32"/>
        </w:rPr>
        <w:t>)[001]</w:t>
      </w:r>
      <w:r w:rsidR="009B25D5" w:rsidRPr="009B25D5">
        <w:rPr>
          <w:rFonts w:hint="eastAsia"/>
        </w:rPr>
        <w:t xml:space="preserve"> 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哈尔滨机场能源管理系统（AEMS）建设项目-计量器具安装工程</w:t>
      </w:r>
    </w:p>
    <w:p w:rsidR="00D8528F" w:rsidRDefault="00920041">
      <w:pPr>
        <w:adjustRightInd w:val="0"/>
        <w:snapToGrid w:val="0"/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、中标候选人基本情况</w:t>
      </w:r>
    </w:p>
    <w:p w:rsidR="00D8528F" w:rsidRPr="009B25D5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中标候选人第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proofErr w:type="gramStart"/>
      <w:r w:rsidR="009B25D5">
        <w:rPr>
          <w:rFonts w:ascii="仿宋_GB2312" w:eastAsia="仿宋_GB2312" w:hAnsi="宋体" w:cs="宋体" w:hint="eastAsia"/>
          <w:sz w:val="32"/>
          <w:szCs w:val="32"/>
        </w:rPr>
        <w:t>黑龙江省忆茂建筑工程</w:t>
      </w:r>
      <w:proofErr w:type="gramEnd"/>
      <w:r w:rsidR="009B25D5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投标报价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>
        <w:rPr>
          <w:rFonts w:ascii="仿宋_GB2312" w:eastAsia="仿宋_GB2312" w:hAnsi="宋体" w:cs="宋体" w:hint="eastAsia"/>
          <w:sz w:val="32"/>
          <w:szCs w:val="32"/>
        </w:rPr>
        <w:t>30</w:t>
      </w:r>
      <w:r w:rsidR="00B148CB">
        <w:rPr>
          <w:rFonts w:ascii="仿宋_GB2312" w:eastAsia="仿宋_GB2312" w:hAnsi="宋体" w:cs="宋体" w:hint="eastAsia"/>
          <w:sz w:val="32"/>
          <w:szCs w:val="32"/>
        </w:rPr>
        <w:t>.6450</w:t>
      </w:r>
      <w:r w:rsidR="009B25D5">
        <w:rPr>
          <w:rFonts w:ascii="仿宋_GB2312" w:eastAsia="仿宋_GB2312" w:hAnsi="宋体" w:cs="宋体" w:hint="eastAsia"/>
          <w:sz w:val="32"/>
          <w:szCs w:val="32"/>
        </w:rPr>
        <w:t>44</w:t>
      </w:r>
      <w:r w:rsidR="00B148CB">
        <w:rPr>
          <w:rFonts w:ascii="仿宋_GB2312" w:eastAsia="仿宋_GB2312" w:hAnsi="宋体" w:cs="宋体" w:hint="eastAsia"/>
          <w:sz w:val="32"/>
          <w:szCs w:val="32"/>
        </w:rPr>
        <w:t>万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质量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满足招标文件要求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工期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交货期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服务期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2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0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日历天；</w:t>
      </w:r>
    </w:p>
    <w:p w:rsidR="00D8528F" w:rsidRPr="009B25D5" w:rsidRDefault="00920041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 w:rsidRPr="009B25D5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中标候选人第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2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名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黑龙江省志胜达建筑工程有限公司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投标报价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30</w:t>
      </w:r>
      <w:r w:rsidR="00B148CB">
        <w:rPr>
          <w:rFonts w:ascii="仿宋_GB2312" w:eastAsia="仿宋_GB2312" w:hAnsi="宋体" w:cs="宋体" w:hint="eastAsia"/>
          <w:sz w:val="32"/>
          <w:szCs w:val="32"/>
        </w:rPr>
        <w:t>.7543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36</w:t>
      </w:r>
      <w:r w:rsidR="00B148CB">
        <w:rPr>
          <w:rFonts w:ascii="仿宋_GB2312" w:eastAsia="仿宋_GB2312" w:hAnsi="宋体" w:cs="宋体" w:hint="eastAsia"/>
          <w:sz w:val="32"/>
          <w:szCs w:val="32"/>
        </w:rPr>
        <w:t>万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元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质量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满足招标文件要求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工期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/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交货期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/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服务期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2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0</w:t>
      </w:r>
      <w:proofErr w:type="gramStart"/>
      <w:r w:rsidRPr="009B25D5">
        <w:rPr>
          <w:rFonts w:ascii="仿宋_GB2312" w:eastAsia="仿宋_GB2312" w:hAnsi="宋体" w:cs="宋体" w:hint="eastAsia"/>
          <w:sz w:val="32"/>
          <w:szCs w:val="32"/>
        </w:rPr>
        <w:t>日历天</w:t>
      </w:r>
      <w:proofErr w:type="gramEnd"/>
      <w:r w:rsidRPr="009B25D5"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9B25D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中标候选人第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3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名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proofErr w:type="gramStart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黑龙江省润森建筑工程</w:t>
      </w:r>
      <w:proofErr w:type="gramEnd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有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限公司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投标报价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30</w:t>
      </w:r>
      <w:r w:rsidR="00B148CB">
        <w:rPr>
          <w:rFonts w:ascii="仿宋_GB2312" w:eastAsia="仿宋_GB2312" w:hAnsi="宋体" w:cs="宋体" w:hint="eastAsia"/>
          <w:sz w:val="32"/>
          <w:szCs w:val="32"/>
        </w:rPr>
        <w:t>.8813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52</w:t>
      </w:r>
      <w:r w:rsidR="00B148CB">
        <w:rPr>
          <w:rFonts w:ascii="仿宋_GB2312" w:eastAsia="仿宋_GB2312" w:hAnsi="宋体" w:cs="宋体" w:hint="eastAsia"/>
          <w:sz w:val="32"/>
          <w:szCs w:val="32"/>
        </w:rPr>
        <w:t>万</w:t>
      </w:r>
      <w:bookmarkStart w:id="0" w:name="_GoBack"/>
      <w:bookmarkEnd w:id="0"/>
      <w:r w:rsidRPr="009B25D5">
        <w:rPr>
          <w:rFonts w:ascii="仿宋_GB2312" w:eastAsia="仿宋_GB2312" w:hAnsi="宋体" w:cs="宋体" w:hint="eastAsia"/>
          <w:sz w:val="32"/>
          <w:szCs w:val="32"/>
        </w:rPr>
        <w:t>元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质量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满足招标文件要求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,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工期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/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交货期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/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服务期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: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2</w:t>
      </w:r>
      <w:r w:rsidRPr="009B25D5">
        <w:rPr>
          <w:rFonts w:ascii="仿宋_GB2312" w:eastAsia="仿宋_GB2312" w:hAnsi="宋体" w:cs="宋体" w:hint="eastAsia"/>
          <w:sz w:val="32"/>
          <w:szCs w:val="32"/>
        </w:rPr>
        <w:t>0</w:t>
      </w:r>
      <w:proofErr w:type="gramStart"/>
      <w:r w:rsidRPr="009B25D5">
        <w:rPr>
          <w:rFonts w:ascii="仿宋_GB2312" w:eastAsia="仿宋_GB2312" w:hAnsi="宋体" w:cs="宋体" w:hint="eastAsia"/>
          <w:sz w:val="32"/>
          <w:szCs w:val="32"/>
        </w:rPr>
        <w:t>日历天</w:t>
      </w:r>
      <w:proofErr w:type="gramEnd"/>
      <w:r w:rsidRPr="009B25D5"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、中标候选人按照招标文件要求承诺的项目负责人情况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proofErr w:type="gramStart"/>
      <w:r w:rsidR="009B25D5">
        <w:rPr>
          <w:rFonts w:ascii="仿宋_GB2312" w:eastAsia="仿宋_GB2312" w:hAnsi="宋体" w:cs="宋体" w:hint="eastAsia"/>
          <w:sz w:val="32"/>
          <w:szCs w:val="32"/>
        </w:rPr>
        <w:t>黑龙江省忆茂建筑工程</w:t>
      </w:r>
      <w:proofErr w:type="gramEnd"/>
      <w:r w:rsidR="009B25D5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的项目负责人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5C5189">
        <w:rPr>
          <w:rFonts w:ascii="仿宋_GB2312" w:eastAsia="仿宋_GB2312" w:hAnsi="宋体" w:cs="宋体" w:hint="eastAsia"/>
          <w:sz w:val="32"/>
          <w:szCs w:val="32"/>
        </w:rPr>
        <w:t>韩国栋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，</w:t>
      </w:r>
      <w:r w:rsidR="00B14A46">
        <w:rPr>
          <w:rFonts w:ascii="仿宋_GB2312" w:eastAsia="仿宋_GB2312" w:hAnsi="宋体" w:cs="宋体" w:hint="eastAsia"/>
          <w:sz w:val="32"/>
          <w:szCs w:val="32"/>
        </w:rPr>
        <w:t>机电工程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建造工程师二级黑</w:t>
      </w:r>
      <w:r w:rsidR="005C5189">
        <w:rPr>
          <w:rFonts w:ascii="仿宋_GB2312" w:eastAsia="仿宋_GB2312" w:hAnsi="宋体" w:cs="宋体" w:hint="eastAsia"/>
          <w:sz w:val="32"/>
          <w:szCs w:val="32"/>
        </w:rPr>
        <w:t>2232015202126050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黑龙江省志胜达建筑工程有限公司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的项目负责人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B14A46">
        <w:rPr>
          <w:rFonts w:ascii="仿宋_GB2312" w:eastAsia="仿宋_GB2312" w:hAnsi="宋体" w:cs="宋体" w:hint="eastAsia"/>
          <w:sz w:val="32"/>
          <w:szCs w:val="32"/>
        </w:rPr>
        <w:t>巴</w:t>
      </w:r>
      <w:r w:rsidR="00B14A46" w:rsidRPr="006B0E7E">
        <w:rPr>
          <w:rFonts w:ascii="仿宋_GB2312" w:eastAsia="仿宋_GB2312" w:hAnsi="宋体" w:cs="宋体" w:hint="eastAsia"/>
          <w:sz w:val="32"/>
          <w:szCs w:val="32"/>
        </w:rPr>
        <w:t>煜</w:t>
      </w:r>
      <w:r w:rsidRPr="006B0E7E">
        <w:rPr>
          <w:rFonts w:ascii="仿宋_GB2312" w:eastAsia="仿宋_GB2312" w:hAnsi="宋体" w:cs="宋体" w:hint="eastAsia"/>
          <w:sz w:val="32"/>
          <w:szCs w:val="32"/>
        </w:rPr>
        <w:t>，</w:t>
      </w:r>
      <w:r w:rsidR="00B14A46">
        <w:rPr>
          <w:rFonts w:ascii="仿宋_GB2312" w:eastAsia="仿宋_GB2312" w:hAnsi="宋体" w:cs="宋体" w:hint="eastAsia"/>
          <w:sz w:val="32"/>
          <w:szCs w:val="32"/>
        </w:rPr>
        <w:t>机电工程</w:t>
      </w:r>
      <w:r w:rsidR="00B14A46" w:rsidRPr="005C5189">
        <w:rPr>
          <w:rFonts w:ascii="仿宋_GB2312" w:eastAsia="仿宋_GB2312" w:hAnsi="宋体" w:cs="宋体" w:hint="eastAsia"/>
          <w:sz w:val="32"/>
          <w:szCs w:val="32"/>
        </w:rPr>
        <w:t>建造工程师二级黑</w:t>
      </w:r>
      <w:r w:rsidR="00B14A46">
        <w:rPr>
          <w:rFonts w:ascii="仿宋_GB2312" w:eastAsia="仿宋_GB2312" w:hAnsi="宋体" w:cs="宋体" w:hint="eastAsia"/>
          <w:sz w:val="32"/>
          <w:szCs w:val="32"/>
        </w:rPr>
        <w:t>223141428307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proofErr w:type="gramStart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黑龙江省润森建筑工程</w:t>
      </w:r>
      <w:proofErr w:type="gramEnd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的项目负责人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5C5189">
        <w:rPr>
          <w:rFonts w:ascii="仿宋_GB2312" w:eastAsia="仿宋_GB2312" w:hAnsi="宋体" w:cs="宋体" w:hint="eastAsia"/>
          <w:sz w:val="32"/>
          <w:szCs w:val="32"/>
        </w:rPr>
        <w:t>王秒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，</w:t>
      </w:r>
      <w:r w:rsidR="00B14A46">
        <w:rPr>
          <w:rFonts w:ascii="仿宋_GB2312" w:eastAsia="仿宋_GB2312" w:hAnsi="宋体" w:cs="宋体" w:hint="eastAsia"/>
          <w:sz w:val="32"/>
          <w:szCs w:val="32"/>
        </w:rPr>
        <w:t>机电工程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建造工程师二级黑223121212129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</w:t>
      </w:r>
      <w:r>
        <w:rPr>
          <w:rFonts w:ascii="仿宋_GB2312" w:eastAsia="仿宋_GB2312" w:hAnsi="宋体" w:cs="宋体" w:hint="eastAsia"/>
          <w:sz w:val="32"/>
          <w:szCs w:val="32"/>
        </w:rPr>
        <w:t>、中标候选人响应招标文件要求的资格能力条件</w:t>
      </w:r>
    </w:p>
    <w:p w:rsidR="00D8528F" w:rsidRDefault="00920041">
      <w:pPr>
        <w:adjustRightInd w:val="0"/>
        <w:snapToGrid w:val="0"/>
        <w:spacing w:line="540" w:lineRule="exact"/>
        <w:ind w:right="-79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proofErr w:type="gramStart"/>
      <w:r w:rsidR="009B25D5">
        <w:rPr>
          <w:rFonts w:ascii="仿宋_GB2312" w:eastAsia="仿宋_GB2312" w:hAnsi="宋体" w:cs="宋体" w:hint="eastAsia"/>
          <w:sz w:val="32"/>
          <w:szCs w:val="32"/>
        </w:rPr>
        <w:t>黑龙江省忆茂建筑工程</w:t>
      </w:r>
      <w:proofErr w:type="gramEnd"/>
      <w:r w:rsidR="009B25D5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的资格能力条件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满足招标文件要求</w:t>
      </w:r>
    </w:p>
    <w:p w:rsidR="00D8528F" w:rsidRDefault="00920041">
      <w:pPr>
        <w:adjustRightInd w:val="0"/>
        <w:snapToGrid w:val="0"/>
        <w:spacing w:line="540" w:lineRule="exact"/>
        <w:ind w:right="4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黑龙江省志胜达建筑工程有限公司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的资格能力条件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满足招标文件要求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D8528F" w:rsidRDefault="00920041">
      <w:pPr>
        <w:adjustRightInd w:val="0"/>
        <w:snapToGrid w:val="0"/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中标候选人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proofErr w:type="gramStart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黑龙江省润森建筑工程</w:t>
      </w:r>
      <w:proofErr w:type="gramEnd"/>
      <w:r w:rsidR="009B25D5" w:rsidRPr="009B25D5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的资格能力条件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满足招标文件要求；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二、提出异议的渠道和方式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如有异议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请以书面形式向招标人提出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三、其他</w:t>
      </w:r>
    </w:p>
    <w:p w:rsidR="00D8528F" w:rsidRDefault="009200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开标时间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202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1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年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12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月</w:t>
      </w:r>
      <w:r w:rsidR="005C5189" w:rsidRPr="005C5189">
        <w:rPr>
          <w:rFonts w:ascii="仿宋_GB2312" w:eastAsia="仿宋_GB2312" w:hAnsi="宋体" w:cs="宋体" w:hint="eastAsia"/>
          <w:sz w:val="32"/>
          <w:szCs w:val="32"/>
        </w:rPr>
        <w:t>6</w:t>
      </w:r>
      <w:r w:rsidRPr="005C5189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bookmarkStart w:id="1" w:name="page3"/>
      <w:bookmarkEnd w:id="1"/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评标委员会依法推荐排名第一的</w:t>
      </w:r>
      <w:proofErr w:type="gramStart"/>
      <w:r w:rsidR="005C5189">
        <w:rPr>
          <w:rFonts w:ascii="仿宋_GB2312" w:eastAsia="仿宋_GB2312" w:hAnsi="宋体" w:cs="宋体" w:hint="eastAsia"/>
          <w:sz w:val="32"/>
          <w:szCs w:val="32"/>
        </w:rPr>
        <w:t>黑龙江省忆茂建筑工程</w:t>
      </w:r>
      <w:proofErr w:type="gramEnd"/>
      <w:r w:rsidR="005C5189">
        <w:rPr>
          <w:rFonts w:ascii="仿宋_GB2312" w:eastAsia="仿宋_GB2312" w:hAnsi="宋体" w:cs="宋体" w:hint="eastAsia"/>
          <w:sz w:val="32"/>
          <w:szCs w:val="32"/>
        </w:rPr>
        <w:t>有限公司</w:t>
      </w:r>
      <w:r>
        <w:rPr>
          <w:rFonts w:ascii="仿宋_GB2312" w:eastAsia="仿宋_GB2312" w:hAnsi="宋体" w:cs="宋体" w:hint="eastAsia"/>
          <w:sz w:val="32"/>
          <w:szCs w:val="32"/>
        </w:rPr>
        <w:t>为预中标单位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以上结果公示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个工作日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如有异议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请以书面形式向招标人提出如无异议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预中标单位即为中标单位。</w:t>
      </w:r>
    </w:p>
    <w:p w:rsidR="00D8528F" w:rsidRDefault="00920041">
      <w:pPr>
        <w:adjustRightInd w:val="0"/>
        <w:snapToGrid w:val="0"/>
        <w:spacing w:line="540" w:lineRule="exact"/>
        <w:ind w:left="2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四、监督部门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本招标项目的监督部门为黑龙江省机场管理集团有限公司。电话</w:t>
      </w:r>
      <w:r>
        <w:rPr>
          <w:rFonts w:ascii="仿宋_GB2312" w:eastAsia="仿宋_GB2312" w:hAnsi="宋体" w:cs="宋体" w:hint="eastAsia"/>
          <w:sz w:val="32"/>
          <w:szCs w:val="32"/>
        </w:rPr>
        <w:t>:0451-82895840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8528F" w:rsidRDefault="00920041">
      <w:pPr>
        <w:adjustRightInd w:val="0"/>
        <w:snapToGrid w:val="0"/>
        <w:spacing w:line="540" w:lineRule="exact"/>
        <w:ind w:left="2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五、联系方式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招标人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黑龙江省机场管</w:t>
      </w:r>
      <w:r>
        <w:rPr>
          <w:rFonts w:ascii="仿宋_GB2312" w:eastAsia="仿宋_GB2312" w:hAnsi="宋体" w:cs="宋体" w:hint="eastAsia"/>
          <w:sz w:val="32"/>
          <w:szCs w:val="32"/>
        </w:rPr>
        <w:t>理集团有限公司哈尔滨太平国际机场动力能源保障部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地址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哈尔滨太平国际机场动力能源保障部</w:t>
      </w:r>
    </w:p>
    <w:p w:rsidR="00D8528F" w:rsidRDefault="00920041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联系人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5C5189">
        <w:rPr>
          <w:rFonts w:ascii="仿宋_GB2312" w:eastAsia="仿宋_GB2312" w:hAnsi="宋体" w:cs="宋体" w:hint="eastAsia"/>
          <w:sz w:val="32"/>
          <w:szCs w:val="32"/>
        </w:rPr>
        <w:t>王泽</w:t>
      </w:r>
    </w:p>
    <w:p w:rsidR="00D8528F" w:rsidRDefault="00920041">
      <w:pPr>
        <w:adjustRightInd w:val="0"/>
        <w:snapToGrid w:val="0"/>
        <w:spacing w:line="540" w:lineRule="exact"/>
        <w:ind w:left="6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电话</w:t>
      </w:r>
      <w:r>
        <w:rPr>
          <w:rFonts w:ascii="仿宋_GB2312" w:eastAsia="仿宋_GB2312" w:hAnsi="宋体" w:cs="宋体" w:hint="eastAsia"/>
          <w:sz w:val="32"/>
          <w:szCs w:val="32"/>
        </w:rPr>
        <w:t>:0451-8289</w:t>
      </w:r>
      <w:r w:rsidR="005C5189">
        <w:rPr>
          <w:rFonts w:ascii="仿宋_GB2312" w:eastAsia="仿宋_GB2312" w:hAnsi="宋体" w:cs="宋体" w:hint="eastAsia"/>
          <w:sz w:val="32"/>
          <w:szCs w:val="32"/>
        </w:rPr>
        <w:t>5061</w:t>
      </w:r>
    </w:p>
    <w:p w:rsidR="00D8528F" w:rsidRDefault="00920041">
      <w:pPr>
        <w:adjustRightInd w:val="0"/>
        <w:snapToGrid w:val="0"/>
        <w:spacing w:line="540" w:lineRule="exact"/>
        <w:ind w:left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电子邮件</w:t>
      </w:r>
      <w:r>
        <w:rPr>
          <w:rFonts w:ascii="仿宋_GB2312" w:eastAsia="仿宋_GB2312" w:hAnsi="宋体" w:cs="宋体" w:hint="eastAsia"/>
          <w:sz w:val="32"/>
          <w:szCs w:val="32"/>
        </w:rPr>
        <w:t>:</w:t>
      </w:r>
      <w:r w:rsidR="005C5189">
        <w:rPr>
          <w:rFonts w:ascii="仿宋_GB2312" w:eastAsia="仿宋_GB2312" w:hAnsi="宋体" w:cs="宋体" w:hint="eastAsia"/>
          <w:sz w:val="32"/>
          <w:szCs w:val="32"/>
        </w:rPr>
        <w:t>13244546789</w:t>
      </w:r>
      <w:r>
        <w:rPr>
          <w:rFonts w:ascii="仿宋_GB2312" w:eastAsia="仿宋_GB2312" w:hAnsi="宋体" w:cs="宋体" w:hint="eastAsia"/>
          <w:sz w:val="32"/>
          <w:szCs w:val="32"/>
        </w:rPr>
        <w:t>@163.com</w:t>
      </w:r>
    </w:p>
    <w:sectPr w:rsidR="00D8528F" w:rsidSect="00D8528F">
      <w:pgSz w:w="11900" w:h="16840"/>
      <w:pgMar w:top="1440" w:right="1440" w:bottom="1440" w:left="1160" w:header="0" w:footer="0" w:gutter="0"/>
      <w:cols w:space="720" w:equalWidth="0">
        <w:col w:w="9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41" w:rsidRDefault="00920041" w:rsidP="009B25D5">
      <w:r>
        <w:separator/>
      </w:r>
    </w:p>
  </w:endnote>
  <w:endnote w:type="continuationSeparator" w:id="0">
    <w:p w:rsidR="00920041" w:rsidRDefault="00920041" w:rsidP="009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41" w:rsidRDefault="00920041" w:rsidP="009B25D5">
      <w:r>
        <w:separator/>
      </w:r>
    </w:p>
  </w:footnote>
  <w:footnote w:type="continuationSeparator" w:id="0">
    <w:p w:rsidR="00920041" w:rsidRDefault="00920041" w:rsidP="009B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8E0"/>
    <w:rsid w:val="00001DC4"/>
    <w:rsid w:val="00047CE1"/>
    <w:rsid w:val="000F0EC1"/>
    <w:rsid w:val="000F534F"/>
    <w:rsid w:val="00185C72"/>
    <w:rsid w:val="001B3331"/>
    <w:rsid w:val="00375C19"/>
    <w:rsid w:val="004031F4"/>
    <w:rsid w:val="00405835"/>
    <w:rsid w:val="004308E0"/>
    <w:rsid w:val="00435BB7"/>
    <w:rsid w:val="00543038"/>
    <w:rsid w:val="00545B2B"/>
    <w:rsid w:val="00567C39"/>
    <w:rsid w:val="00572DAF"/>
    <w:rsid w:val="005C5189"/>
    <w:rsid w:val="0065703F"/>
    <w:rsid w:val="006B0E7E"/>
    <w:rsid w:val="00836584"/>
    <w:rsid w:val="00920041"/>
    <w:rsid w:val="00934A04"/>
    <w:rsid w:val="009B25D5"/>
    <w:rsid w:val="009D4625"/>
    <w:rsid w:val="00AD4243"/>
    <w:rsid w:val="00AF5C74"/>
    <w:rsid w:val="00B148CB"/>
    <w:rsid w:val="00B14A46"/>
    <w:rsid w:val="00BB20AA"/>
    <w:rsid w:val="00BC1975"/>
    <w:rsid w:val="00BD52E3"/>
    <w:rsid w:val="00C37B85"/>
    <w:rsid w:val="00D04942"/>
    <w:rsid w:val="00D62808"/>
    <w:rsid w:val="00D8528F"/>
    <w:rsid w:val="00DB6645"/>
    <w:rsid w:val="00DF01F9"/>
    <w:rsid w:val="00EF0B78"/>
    <w:rsid w:val="02C9544D"/>
    <w:rsid w:val="03EF04AE"/>
    <w:rsid w:val="10102E1B"/>
    <w:rsid w:val="134D6EA3"/>
    <w:rsid w:val="14146988"/>
    <w:rsid w:val="1EE265B7"/>
    <w:rsid w:val="2E0E18A4"/>
    <w:rsid w:val="312D2AF2"/>
    <w:rsid w:val="3BFB3B5B"/>
    <w:rsid w:val="405611AA"/>
    <w:rsid w:val="40613C75"/>
    <w:rsid w:val="43BC0815"/>
    <w:rsid w:val="476B74C8"/>
    <w:rsid w:val="4D975663"/>
    <w:rsid w:val="4E2E1AF1"/>
    <w:rsid w:val="53B94FD2"/>
    <w:rsid w:val="603A2170"/>
    <w:rsid w:val="65B00251"/>
    <w:rsid w:val="664646E0"/>
    <w:rsid w:val="6AB449E4"/>
    <w:rsid w:val="6C1A3074"/>
    <w:rsid w:val="70692C44"/>
    <w:rsid w:val="71B1162B"/>
    <w:rsid w:val="7282743E"/>
    <w:rsid w:val="7CB6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8F"/>
    <w:rPr>
      <w:rFonts w:ascii="Times New Roman" w:eastAsiaTheme="minorEastAsia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52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852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5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Company>忠信技术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黑龙江动力文书</cp:lastModifiedBy>
  <cp:revision>3</cp:revision>
  <cp:lastPrinted>2020-08-10T03:13:00Z</cp:lastPrinted>
  <dcterms:created xsi:type="dcterms:W3CDTF">2021-12-06T05:54:00Z</dcterms:created>
  <dcterms:modified xsi:type="dcterms:W3CDTF">2021-12-06T05:58:00Z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